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89" w:rsidRDefault="00C04889" w:rsidP="00C04889">
      <w:pPr>
        <w:rPr>
          <w:rFonts w:ascii="仿宋_GB2312" w:eastAsia="仿宋_GB2312" w:hint="eastAsia"/>
          <w:sz w:val="32"/>
          <w:szCs w:val="32"/>
        </w:rPr>
      </w:pPr>
      <w:r w:rsidRPr="002E677F">
        <w:rPr>
          <w:rFonts w:ascii="仿宋_GB2312" w:eastAsia="仿宋_GB2312" w:hint="eastAsia"/>
          <w:sz w:val="32"/>
          <w:szCs w:val="32"/>
        </w:rPr>
        <w:t>附件2</w:t>
      </w:r>
    </w:p>
    <w:p w:rsidR="00C04889" w:rsidRPr="00110621" w:rsidRDefault="00C04889" w:rsidP="00C04889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110621">
        <w:rPr>
          <w:rFonts w:ascii="方正小标宋简体" w:eastAsia="方正小标宋简体" w:hint="eastAsia"/>
          <w:sz w:val="36"/>
          <w:szCs w:val="36"/>
        </w:rPr>
        <w:t>学生违纪处分OA行文程序</w:t>
      </w:r>
    </w:p>
    <w:p w:rsidR="00C04889" w:rsidRDefault="00C04889" w:rsidP="00C04889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noProof/>
          <w:sz w:val="44"/>
          <w:szCs w:val="44"/>
        </w:rPr>
      </w:r>
      <w:r w:rsidRPr="002E677F">
        <w:rPr>
          <w:rFonts w:ascii="仿宋_GB2312" w:eastAsia="仿宋_GB2312"/>
          <w:sz w:val="32"/>
          <w:szCs w:val="32"/>
        </w:rPr>
        <w:pict>
          <v:group id="_x0000_s2050" editas="canvas" style="width:405.85pt;height:546pt;mso-position-horizontal-relative:char;mso-position-vertical-relative:line" coordorigin="1800,3079" coordsize="8460,1154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1800;top:3079;width:8460;height:11544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9360;top:7447;width:540;height:2808" strokecolor="white">
              <v:textbox inset="2.46381mm,1.2319mm,2.46381mm,1.2319mm">
                <w:txbxContent>
                  <w:p w:rsidR="00C04889" w:rsidRPr="00110621" w:rsidRDefault="00C04889" w:rsidP="00C04889">
                    <w:pPr>
                      <w:rPr>
                        <w:rFonts w:hint="eastAsia"/>
                        <w:sz w:val="20"/>
                      </w:rPr>
                    </w:pPr>
                    <w:r w:rsidRPr="00110621">
                      <w:rPr>
                        <w:rFonts w:hint="eastAsia"/>
                        <w:sz w:val="20"/>
                      </w:rPr>
                      <w:t>开除学籍处分</w:t>
                    </w:r>
                  </w:p>
                </w:txbxContent>
              </v:textbox>
            </v:shape>
            <v:shape id="_x0000_s2053" type="#_x0000_t202" style="position:absolute;left:2880;top:7447;width:2880;height:468" strokecolor="white">
              <v:textbox inset="2.46381mm,1.2319mm,2.46381mm,1.2319mm">
                <w:txbxContent>
                  <w:p w:rsidR="00C04889" w:rsidRPr="00110621" w:rsidRDefault="00C04889" w:rsidP="00C04889">
                    <w:pPr>
                      <w:rPr>
                        <w:rFonts w:hint="eastAsia"/>
                        <w:sz w:val="20"/>
                      </w:rPr>
                    </w:pPr>
                    <w:r w:rsidRPr="00110621">
                      <w:rPr>
                        <w:rFonts w:hint="eastAsia"/>
                        <w:sz w:val="20"/>
                      </w:rPr>
                      <w:t>留校察看及以下处分</w:t>
                    </w:r>
                  </w:p>
                </w:txbxContent>
              </v:textbox>
            </v:shape>
            <v:shape id="_x0000_s2054" type="#_x0000_t202" style="position:absolute;left:6300;top:3859;width:3600;height:468" strokecolor="white">
              <v:textbox inset="2.46381mm,1.2319mm,2.46381mm,1.2319mm">
                <w:txbxContent>
                  <w:p w:rsidR="00C04889" w:rsidRPr="00110621" w:rsidRDefault="00C04889" w:rsidP="00C04889">
                    <w:pPr>
                      <w:rPr>
                        <w:rFonts w:hint="eastAsia"/>
                        <w:sz w:val="20"/>
                      </w:rPr>
                    </w:pPr>
                    <w:r w:rsidRPr="00110621">
                      <w:rPr>
                        <w:rFonts w:hint="eastAsia"/>
                        <w:sz w:val="20"/>
                      </w:rPr>
                      <w:t>考试或教务学籍等违纪处分</w:t>
                    </w:r>
                  </w:p>
                </w:txbxContent>
              </v:textbox>
            </v:shape>
            <v:rect id="_x0000_s2055" style="position:absolute;left:2700;top:3391;width:6810;height:468">
              <v:textbox inset="2.46381mm,1.2319mm,2.46381mm,1.2319mm">
                <w:txbxContent>
                  <w:p w:rsidR="00C04889" w:rsidRPr="00110621" w:rsidRDefault="00C04889" w:rsidP="00C04889">
                    <w:pPr>
                      <w:jc w:val="center"/>
                      <w:rPr>
                        <w:rFonts w:ascii="仿宋_GB2312" w:eastAsia="仿宋_GB2312" w:hint="eastAsia"/>
                        <w:sz w:val="20"/>
                        <w:szCs w:val="21"/>
                      </w:rPr>
                    </w:pPr>
                    <w:r w:rsidRPr="00110621">
                      <w:rPr>
                        <w:rFonts w:ascii="仿宋_GB2312" w:eastAsia="仿宋_GB2312" w:hint="eastAsia"/>
                        <w:sz w:val="20"/>
                        <w:szCs w:val="21"/>
                      </w:rPr>
                      <w:t>处分文件正式提交OA系统（流程类别请选择：校发文）</w:t>
                    </w:r>
                  </w:p>
                </w:txbxContent>
              </v:textbox>
            </v:rect>
            <v:rect id="_x0000_s2056" style="position:absolute;left:2160;top:4795;width:3696;height:454">
              <v:textbox inset="2.46381mm,1.2319mm,2.46381mm,1.2319mm">
                <w:txbxContent>
                  <w:p w:rsidR="00C04889" w:rsidRPr="00110621" w:rsidRDefault="00C04889" w:rsidP="00C04889">
                    <w:pPr>
                      <w:rPr>
                        <w:rFonts w:ascii="仿宋_GB2312" w:eastAsia="仿宋_GB2312" w:hint="eastAsia"/>
                        <w:sz w:val="20"/>
                      </w:rPr>
                    </w:pPr>
                    <w:r w:rsidRPr="00110621">
                      <w:rPr>
                        <w:rFonts w:ascii="仿宋_GB2312" w:eastAsia="仿宋_GB2312" w:hint="eastAsia"/>
                        <w:sz w:val="20"/>
                      </w:rPr>
                      <w:t>提交学院违纪处理分委员会主任会签</w:t>
                    </w:r>
                  </w:p>
                </w:txbxContent>
              </v:textbox>
            </v:rect>
            <v:rect id="_x0000_s2057" style="position:absolute;left:6300;top:4795;width:3697;height:454">
              <v:textbox inset="2.46381mm,1.2319mm,2.46381mm,1.2319mm">
                <w:txbxContent>
                  <w:p w:rsidR="00C04889" w:rsidRPr="00110621" w:rsidRDefault="00C04889" w:rsidP="00C04889">
                    <w:pPr>
                      <w:jc w:val="center"/>
                      <w:rPr>
                        <w:rFonts w:ascii="仿宋_GB2312" w:eastAsia="仿宋_GB2312" w:hint="eastAsia"/>
                        <w:spacing w:val="-10"/>
                        <w:w w:val="90"/>
                        <w:sz w:val="20"/>
                      </w:rPr>
                    </w:pPr>
                    <w:r w:rsidRPr="00110621">
                      <w:rPr>
                        <w:rFonts w:ascii="仿宋_GB2312" w:eastAsia="仿宋_GB2312" w:hint="eastAsia"/>
                        <w:spacing w:val="-10"/>
                        <w:w w:val="90"/>
                        <w:sz w:val="20"/>
                      </w:rPr>
                      <w:t>提交分管教学院领导或分管研究生院领导会签</w:t>
                    </w:r>
                  </w:p>
                  <w:p w:rsidR="00C04889" w:rsidRPr="00110621" w:rsidRDefault="00C04889" w:rsidP="00C04889">
                    <w:pPr>
                      <w:rPr>
                        <w:sz w:val="20"/>
                      </w:rPr>
                    </w:pPr>
                  </w:p>
                </w:txbxContent>
              </v:textbox>
            </v:rect>
            <v:rect id="_x0000_s2058" style="position:absolute;left:3060;top:6043;width:5675;height:1304">
              <v:textbox inset="2.46381mm,1.2319mm,2.46381mm,1.2319mm">
                <w:txbxContent>
                  <w:p w:rsidR="00C04889" w:rsidRPr="00110621" w:rsidRDefault="00C04889" w:rsidP="00C04889">
                    <w:pPr>
                      <w:spacing w:line="280" w:lineRule="exact"/>
                      <w:jc w:val="center"/>
                      <w:rPr>
                        <w:rFonts w:ascii="仿宋_GB2312" w:eastAsia="仿宋_GB2312" w:hint="eastAsia"/>
                        <w:sz w:val="20"/>
                      </w:rPr>
                    </w:pPr>
                    <w:r w:rsidRPr="00110621">
                      <w:rPr>
                        <w:rFonts w:ascii="仿宋_GB2312" w:eastAsia="仿宋_GB2312" w:hint="eastAsia"/>
                        <w:sz w:val="20"/>
                      </w:rPr>
                      <w:t>提交归口职能部门会签</w:t>
                    </w:r>
                  </w:p>
                  <w:p w:rsidR="00C04889" w:rsidRPr="00110621" w:rsidRDefault="00C04889" w:rsidP="00C04889">
                    <w:pPr>
                      <w:spacing w:line="280" w:lineRule="exact"/>
                      <w:jc w:val="center"/>
                      <w:rPr>
                        <w:rFonts w:ascii="仿宋_GB2312" w:eastAsia="仿宋_GB2312" w:hint="eastAsia"/>
                        <w:sz w:val="20"/>
                      </w:rPr>
                    </w:pPr>
                    <w:r w:rsidRPr="00110621">
                      <w:rPr>
                        <w:rFonts w:ascii="仿宋_GB2312" w:eastAsia="仿宋_GB2312" w:hint="eastAsia"/>
                        <w:sz w:val="20"/>
                      </w:rPr>
                      <w:t>（全日制本专科学生的教务学籍方面的违纪处分，提交教务处；研究生教务学籍方面的违纪处分，提交研究生院；学生其他方面的违纪处分，提交学生处及相关部门）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9" type="#_x0000_t34" style="position:absolute;left:4590;top:3278;width:936;height:2097;rotation:90" o:connectortype="elbow" adj="10788,-44821,-147100">
              <v:stroke endarrow="block"/>
            </v:shape>
            <v:shape id="_x0000_s2060" type="#_x0000_t34" style="position:absolute;left:6660;top:3305;width:936;height:2043;rotation:90;flip:x" o:connectortype="elbow" adj="10788,45987,-147100">
              <v:stroke endarrow="block"/>
            </v:shape>
            <v:shape id="_x0000_s2061" type="#_x0000_t34" style="position:absolute;left:4557;top:4701;width:794;height:1889;rotation:90;flip:x" o:connectortype="elbow" adj="10786,65408,-115478">
              <v:stroke endarrow="block"/>
            </v:shape>
            <v:rect id="_x0000_s2062" style="position:absolute;left:3060;top:7915;width:5675;height:1417">
              <v:textbox inset="2.46381mm,1.2319mm,2.46381mm,1.2319mm">
                <w:txbxContent>
                  <w:p w:rsidR="00C04889" w:rsidRPr="00110621" w:rsidRDefault="00C04889" w:rsidP="00C04889">
                    <w:pPr>
                      <w:jc w:val="center"/>
                      <w:rPr>
                        <w:rFonts w:ascii="仿宋_GB2312" w:eastAsia="仿宋_GB2312" w:hint="eastAsia"/>
                        <w:sz w:val="20"/>
                      </w:rPr>
                    </w:pPr>
                    <w:r w:rsidRPr="00110621">
                      <w:rPr>
                        <w:rFonts w:ascii="仿宋_GB2312" w:eastAsia="仿宋_GB2312" w:hint="eastAsia"/>
                        <w:sz w:val="20"/>
                      </w:rPr>
                      <w:t>提交校办文书初核，并提交分管校领导签发</w:t>
                    </w:r>
                  </w:p>
                  <w:p w:rsidR="00C04889" w:rsidRPr="00110621" w:rsidRDefault="00C04889" w:rsidP="00C04889">
                    <w:pPr>
                      <w:jc w:val="center"/>
                      <w:rPr>
                        <w:rFonts w:ascii="仿宋_GB2312" w:eastAsia="仿宋_GB2312" w:hint="eastAsia"/>
                        <w:spacing w:val="-8"/>
                        <w:w w:val="95"/>
                        <w:sz w:val="20"/>
                      </w:rPr>
                    </w:pPr>
                    <w:r w:rsidRPr="00110621">
                      <w:rPr>
                        <w:rFonts w:ascii="仿宋_GB2312" w:eastAsia="仿宋_GB2312" w:hint="eastAsia"/>
                        <w:spacing w:val="-8"/>
                        <w:w w:val="95"/>
                        <w:sz w:val="20"/>
                      </w:rPr>
                      <w:t>（全日制本专科学生的教务学籍方面的违纪处分，提交分管教学校领导；研究生教务学籍方面的违纪处分，提交分管研究生校领导；</w:t>
                    </w:r>
                  </w:p>
                  <w:p w:rsidR="00C04889" w:rsidRPr="00110621" w:rsidRDefault="00C04889" w:rsidP="00C04889">
                    <w:pPr>
                      <w:jc w:val="center"/>
                      <w:rPr>
                        <w:rFonts w:ascii="仿宋_GB2312" w:eastAsia="仿宋_GB2312" w:hint="eastAsia"/>
                        <w:spacing w:val="-8"/>
                        <w:w w:val="95"/>
                        <w:sz w:val="20"/>
                      </w:rPr>
                    </w:pPr>
                    <w:r w:rsidRPr="00110621">
                      <w:rPr>
                        <w:rFonts w:ascii="仿宋_GB2312" w:eastAsia="仿宋_GB2312" w:hint="eastAsia"/>
                        <w:spacing w:val="-8"/>
                        <w:w w:val="95"/>
                        <w:sz w:val="20"/>
                      </w:rPr>
                      <w:t>学生其他方面的违纪处分，提交分管学生工作校领导）</w:t>
                    </w:r>
                  </w:p>
                  <w:p w:rsidR="00C04889" w:rsidRPr="00110621" w:rsidRDefault="00C04889" w:rsidP="00C04889">
                    <w:pPr>
                      <w:rPr>
                        <w:sz w:val="20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63" type="#_x0000_t32" style="position:absolute;left:5615;top:7630;width:568;height:1;rotation:90" o:connectortype="elbow" adj="-233987,-1,-233987">
              <v:stroke endarrow="block"/>
            </v:shape>
            <v:rect id="_x0000_s2064" style="position:absolute;left:6300;top:11035;width:2700;height:454">
              <v:textbox inset="2.46381mm,1.2319mm,2.46381mm,1.2319mm">
                <w:txbxContent>
                  <w:p w:rsidR="00C04889" w:rsidRPr="00110621" w:rsidRDefault="00C04889" w:rsidP="00C04889">
                    <w:pPr>
                      <w:jc w:val="center"/>
                      <w:rPr>
                        <w:rFonts w:ascii="仿宋_GB2312" w:eastAsia="仿宋_GB2312" w:hint="eastAsia"/>
                        <w:sz w:val="20"/>
                      </w:rPr>
                    </w:pPr>
                    <w:r w:rsidRPr="00110621">
                      <w:rPr>
                        <w:rFonts w:ascii="仿宋_GB2312" w:eastAsia="仿宋_GB2312" w:hint="eastAsia"/>
                        <w:sz w:val="20"/>
                      </w:rPr>
                      <w:t>校办文书提交校长签发</w:t>
                    </w:r>
                  </w:p>
                  <w:p w:rsidR="00C04889" w:rsidRPr="00110621" w:rsidRDefault="00C04889" w:rsidP="00C04889">
                    <w:pPr>
                      <w:rPr>
                        <w:sz w:val="20"/>
                      </w:rPr>
                    </w:pPr>
                  </w:p>
                </w:txbxContent>
              </v:textbox>
            </v:rect>
            <v:rect id="_x0000_s2065" style="position:absolute;left:6300;top:9943;width:2700;height:780">
              <v:textbox inset="2.46381mm,1.2319mm,2.46381mm,1.2319mm">
                <w:txbxContent>
                  <w:p w:rsidR="00C04889" w:rsidRPr="00110621" w:rsidRDefault="00C04889" w:rsidP="00C04889">
                    <w:pPr>
                      <w:jc w:val="center"/>
                      <w:rPr>
                        <w:rFonts w:ascii="仿宋_GB2312" w:eastAsia="仿宋_GB2312" w:hint="eastAsia"/>
                        <w:sz w:val="20"/>
                      </w:rPr>
                    </w:pPr>
                    <w:r w:rsidRPr="00110621">
                      <w:rPr>
                        <w:rFonts w:ascii="仿宋_GB2312" w:eastAsia="仿宋_GB2312" w:hint="eastAsia"/>
                        <w:sz w:val="20"/>
                      </w:rPr>
                      <w:t>提交</w:t>
                    </w:r>
                    <w:r>
                      <w:rPr>
                        <w:rFonts w:ascii="仿宋_GB2312" w:eastAsia="仿宋_GB2312" w:hint="eastAsia"/>
                        <w:sz w:val="20"/>
                      </w:rPr>
                      <w:t>校办</w:t>
                    </w:r>
                    <w:r w:rsidRPr="00110621">
                      <w:rPr>
                        <w:rFonts w:ascii="仿宋_GB2312" w:eastAsia="仿宋_GB2312" w:hint="eastAsia"/>
                        <w:sz w:val="20"/>
                      </w:rPr>
                      <w:t>文书初核，</w:t>
                    </w:r>
                  </w:p>
                  <w:p w:rsidR="00C04889" w:rsidRPr="00110621" w:rsidRDefault="00C04889" w:rsidP="00C04889">
                    <w:pPr>
                      <w:jc w:val="center"/>
                      <w:rPr>
                        <w:rFonts w:ascii="仿宋_GB2312" w:eastAsia="仿宋_GB2312" w:hint="eastAsia"/>
                        <w:sz w:val="20"/>
                      </w:rPr>
                    </w:pPr>
                    <w:r w:rsidRPr="00110621">
                      <w:rPr>
                        <w:rFonts w:ascii="仿宋_GB2312" w:eastAsia="仿宋_GB2312" w:hint="eastAsia"/>
                        <w:sz w:val="20"/>
                      </w:rPr>
                      <w:t>并提交分管校领导签批</w:t>
                    </w:r>
                  </w:p>
                  <w:p w:rsidR="00C04889" w:rsidRPr="00110621" w:rsidRDefault="00C04889" w:rsidP="00C04889">
                    <w:pPr>
                      <w:rPr>
                        <w:sz w:val="20"/>
                      </w:rPr>
                    </w:pPr>
                  </w:p>
                </w:txbxContent>
              </v:textbox>
            </v:rect>
            <v:rect id="_x0000_s2066" style="position:absolute;left:2700;top:12283;width:6803;height:454">
              <v:textbox inset="2.46381mm,1.2319mm,2.46381mm,1.2319mm">
                <w:txbxContent>
                  <w:p w:rsidR="00C04889" w:rsidRPr="00110621" w:rsidRDefault="00C04889" w:rsidP="00C04889">
                    <w:pPr>
                      <w:jc w:val="center"/>
                      <w:rPr>
                        <w:rFonts w:ascii="仿宋_GB2312" w:eastAsia="仿宋_GB2312" w:hint="eastAsia"/>
                        <w:sz w:val="20"/>
                      </w:rPr>
                    </w:pPr>
                    <w:r w:rsidRPr="00110621">
                      <w:rPr>
                        <w:rFonts w:ascii="仿宋_GB2312" w:eastAsia="仿宋_GB2312" w:hint="eastAsia"/>
                        <w:sz w:val="20"/>
                      </w:rPr>
                      <w:t>校办文书复核、编号，校办文印室排版，拟稿人核稿，正式成文</w:t>
                    </w:r>
                  </w:p>
                </w:txbxContent>
              </v:textbox>
            </v:rect>
            <v:shape id="_x0000_s2067" type="#_x0000_t34" style="position:absolute;left:8735;top:6696;width:265;height:3637" o:connectortype="elbow" adj="52214,-43049,-727087">
              <v:stroke endarrow="block"/>
            </v:shape>
            <v:shape id="_x0000_s2068" type="#_x0000_t32" style="position:absolute;left:7650;top:10723;width:1;height:312" o:connectortype="straight">
              <v:stroke endarrow="block"/>
            </v:shape>
            <v:shape id="_x0000_s2069" type="#_x0000_t34" style="position:absolute;left:6479;top:11112;width:794;height:1548;rotation:90" o:connectortype="elbow" adj="10786,-165702,-215971">
              <v:stroke endarrow="block"/>
            </v:shape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x0000_s2070" type="#_x0000_t35" style="position:absolute;left:2710;top:9322;width:3178;height:3198;rotation:90" o:connectortype="elbow" adj="10024,24135,-41878">
              <v:stroke endarrow="block"/>
            </v:shape>
            <v:shape id="_x0000_s2071" type="#_x0000_t202" style="position:absolute;left:2340;top:13219;width:7200;height:1404" strokecolor="white">
              <v:textbox inset="2.46381mm,1.2319mm,2.46381mm,1.2319mm">
                <w:txbxContent>
                  <w:p w:rsidR="00C04889" w:rsidRPr="00110621" w:rsidRDefault="00C04889" w:rsidP="00C04889">
                    <w:pPr>
                      <w:spacing w:line="280" w:lineRule="exact"/>
                      <w:rPr>
                        <w:rFonts w:ascii="仿宋_GB2312" w:eastAsia="仿宋_GB2312" w:hint="eastAsia"/>
                        <w:sz w:val="20"/>
                        <w:szCs w:val="21"/>
                      </w:rPr>
                    </w:pPr>
                    <w:r w:rsidRPr="00110621">
                      <w:rPr>
                        <w:rFonts w:ascii="仿宋_GB2312" w:eastAsia="仿宋_GB2312" w:hint="eastAsia"/>
                        <w:sz w:val="20"/>
                        <w:szCs w:val="21"/>
                      </w:rPr>
                      <w:t>说明：</w:t>
                    </w:r>
                  </w:p>
                  <w:p w:rsidR="00C04889" w:rsidRPr="00110621" w:rsidRDefault="00C04889" w:rsidP="00C04889">
                    <w:pPr>
                      <w:spacing w:line="280" w:lineRule="exact"/>
                      <w:ind w:firstLineChars="200" w:firstLine="400"/>
                      <w:rPr>
                        <w:rFonts w:ascii="仿宋_GB2312" w:eastAsia="仿宋_GB2312" w:hint="eastAsia"/>
                        <w:sz w:val="20"/>
                        <w:szCs w:val="21"/>
                      </w:rPr>
                    </w:pPr>
                    <w:r w:rsidRPr="00110621">
                      <w:rPr>
                        <w:rFonts w:ascii="仿宋_GB2312" w:eastAsia="仿宋_GB2312" w:hint="eastAsia"/>
                        <w:sz w:val="20"/>
                        <w:szCs w:val="21"/>
                      </w:rPr>
                      <w:t>1.涉及同一学院学生的处分由所在学院行文；涉及多个学院学生的处分，由归口管理部门行文。</w:t>
                    </w:r>
                  </w:p>
                  <w:p w:rsidR="00C04889" w:rsidRPr="00110621" w:rsidRDefault="00C04889" w:rsidP="00C04889">
                    <w:pPr>
                      <w:spacing w:line="280" w:lineRule="exact"/>
                      <w:ind w:firstLineChars="200" w:firstLine="400"/>
                      <w:rPr>
                        <w:rFonts w:ascii="仿宋_GB2312" w:eastAsia="仿宋_GB2312" w:cs="宋体" w:hint="eastAsia"/>
                        <w:sz w:val="20"/>
                        <w:szCs w:val="21"/>
                      </w:rPr>
                    </w:pPr>
                    <w:r w:rsidRPr="00110621">
                      <w:rPr>
                        <w:rFonts w:ascii="仿宋_GB2312" w:eastAsia="仿宋_GB2312" w:hint="eastAsia"/>
                        <w:sz w:val="20"/>
                        <w:szCs w:val="21"/>
                      </w:rPr>
                      <w:t>2. 解除留校察看期限参照本程序行文。</w:t>
                    </w:r>
                    <w:r w:rsidRPr="00110621">
                      <w:rPr>
                        <w:rFonts w:eastAsia="仿宋_GB2312" w:hint="eastAsia"/>
                        <w:sz w:val="20"/>
                        <w:szCs w:val="21"/>
                      </w:rPr>
                      <w:t xml:space="preserve"> </w:t>
                    </w:r>
                  </w:p>
                  <w:p w:rsidR="00C04889" w:rsidRPr="00110621" w:rsidRDefault="00C04889" w:rsidP="00C04889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  <v:shape id="_x0000_s2072" type="#_x0000_t32" style="position:absolute;left:5856;top:5022;width:444;height:1;flip:x" o:connectortype="straight">
              <v:stroke endarrow="block"/>
            </v:shape>
            <w10:wrap type="none"/>
            <w10:anchorlock/>
          </v:group>
        </w:pict>
      </w:r>
    </w:p>
    <w:p w:rsidR="00D72553" w:rsidRDefault="00D72553"/>
    <w:sectPr w:rsidR="00D72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553" w:rsidRDefault="00D72553" w:rsidP="00C04889">
      <w:r>
        <w:separator/>
      </w:r>
    </w:p>
  </w:endnote>
  <w:endnote w:type="continuationSeparator" w:id="1">
    <w:p w:rsidR="00D72553" w:rsidRDefault="00D72553" w:rsidP="00C04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553" w:rsidRDefault="00D72553" w:rsidP="00C04889">
      <w:r>
        <w:separator/>
      </w:r>
    </w:p>
  </w:footnote>
  <w:footnote w:type="continuationSeparator" w:id="1">
    <w:p w:rsidR="00D72553" w:rsidRDefault="00D72553" w:rsidP="00C048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889"/>
    <w:rsid w:val="00C04889"/>
    <w:rsid w:val="00D7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9">
          <o:proxy start="" idref="#_x0000_s2055" connectloc="2"/>
          <o:proxy end="" idref="#_x0000_s2056" connectloc="0"/>
        </o:r>
        <o:r id="V:Rule2" type="connector" idref="#_x0000_s2060">
          <o:proxy start="" idref="#_x0000_s2055" connectloc="2"/>
          <o:proxy end="" idref="#_x0000_s2057" connectloc="0"/>
        </o:r>
        <o:r id="V:Rule3" type="connector" idref="#_x0000_s2061">
          <o:proxy start="" idref="#_x0000_s2056" connectloc="2"/>
          <o:proxy end="" idref="#_x0000_s2058" connectloc="0"/>
        </o:r>
        <o:r id="V:Rule4" type="connector" idref="#_x0000_s2063">
          <o:proxy start="" idref="#_x0000_s2058" connectloc="2"/>
          <o:proxy end="" idref="#_x0000_s2062" connectloc="0"/>
        </o:r>
        <o:r id="V:Rule5" type="connector" idref="#_x0000_s2067">
          <o:proxy start="" idref="#_x0000_s2058" connectloc="3"/>
          <o:proxy end="" idref="#_x0000_s2065" connectloc="3"/>
        </o:r>
        <o:r id="V:Rule6" type="connector" idref="#_x0000_s2068">
          <o:proxy start="" idref="#_x0000_s2065" connectloc="2"/>
          <o:proxy end="" idref="#_x0000_s2064" connectloc="0"/>
        </o:r>
        <o:r id="V:Rule7" type="connector" idref="#_x0000_s2069">
          <o:proxy start="" idref="#_x0000_s2064" connectloc="2"/>
          <o:proxy end="" idref="#_x0000_s2066" connectloc="0"/>
        </o:r>
        <o:r id="V:Rule8" type="connector" idref="#_x0000_s2070">
          <o:proxy start="" idref="#_x0000_s2062" connectloc="2"/>
          <o:proxy end="" idref="#_x0000_s2066" connectloc="1"/>
        </o:r>
        <o:r id="V:Rule9" type="connector" idref="#_x0000_s2072">
          <o:proxy start="" idref="#_x0000_s2057" connectloc="1"/>
          <o:proxy end="" idref="#_x0000_s2056" connectloc="3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4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48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4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48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康贤章</dc:creator>
  <cp:keywords/>
  <dc:description/>
  <cp:lastModifiedBy>康贤章</cp:lastModifiedBy>
  <cp:revision>2</cp:revision>
  <dcterms:created xsi:type="dcterms:W3CDTF">2013-10-28T04:13:00Z</dcterms:created>
  <dcterms:modified xsi:type="dcterms:W3CDTF">2013-10-28T04:13:00Z</dcterms:modified>
</cp:coreProperties>
</file>